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518E" w14:textId="77777777" w:rsidR="00F64BA7" w:rsidRDefault="001C41CA" w:rsidP="00F64BA7">
      <w:pPr>
        <w:pStyle w:val="Title"/>
        <w:rPr>
          <w:sz w:val="52"/>
        </w:rPr>
      </w:pPr>
      <w:bookmarkStart w:id="0" w:name="_GoBack"/>
      <w:bookmarkEnd w:id="0"/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Projectvoorstel</w:t>
      </w:r>
    </w:p>
    <w:p w14:paraId="0B61B996" w14:textId="77777777" w:rsidR="00F64BA7" w:rsidRPr="00F64BA7" w:rsidRDefault="00F64BA7" w:rsidP="00334A31">
      <w:pPr>
        <w:pStyle w:val="Title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EF2278">
        <w:rPr>
          <w:sz w:val="44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4E57FA59" w14:textId="77777777" w:rsidR="00D84DCF" w:rsidRPr="00FA19A3" w:rsidRDefault="007054E8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1DCA1CC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498556E" w14:textId="77777777" w:rsidR="007054E8" w:rsidRPr="00FA19A3" w:rsidRDefault="007054E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1DF386C1" w:rsidR="007054E8" w:rsidRPr="00FA19A3" w:rsidRDefault="009D70DA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0236637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DBE535B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B929CB3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02E66EB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1CDD8E6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06F4B5" w14:textId="77777777" w:rsidR="00D84DCF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053215D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D3132D9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77777777" w:rsidR="00DF6A98" w:rsidRPr="00FA19A3" w:rsidRDefault="00E34304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2231287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D7BF0A7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CC2EEE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F33F6D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2EA4C6C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791A8BD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C47662A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2B1C034F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3A273E7D" w14:textId="77777777" w:rsidR="00334A31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6BAC1C4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7DAEC92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9ED8825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5691C91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FA0D022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AE3AB6A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3EB7297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491E06C3" w14:textId="77777777" w:rsidR="00947598" w:rsidRPr="00FA19A3" w:rsidRDefault="009475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FF638BD" w14:textId="77777777" w:rsidR="00947598" w:rsidRPr="00FA19A3" w:rsidRDefault="009475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3A97F315" w14:textId="77777777" w:rsidR="00947598" w:rsidRDefault="00947598" w:rsidP="003A6F7F"/>
    <w:p w14:paraId="72553981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202799" w:rsidRPr="00FA19A3" w14:paraId="69CB2CAA" w14:textId="77777777" w:rsidTr="5962B119">
        <w:trPr>
          <w:trHeight w:val="1270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B3E08BD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02799" w:rsidRPr="00FA19A3" w:rsidRDefault="0020279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9CF6B7D" w14:textId="77777777" w:rsidR="00202799" w:rsidRPr="00B934A2" w:rsidRDefault="0020279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02799" w:rsidRPr="00B934A2" w:rsidRDefault="00202799" w:rsidP="00B934A2">
            <w:pPr>
              <w:pStyle w:val="NoSpacing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02799" w:rsidRPr="00B934A2" w:rsidRDefault="00202799" w:rsidP="00B934A2">
            <w:pPr>
              <w:pStyle w:val="NoSpacing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02799" w:rsidRPr="00B934A2" w:rsidRDefault="00202799" w:rsidP="00B934A2">
            <w:pPr>
              <w:pStyle w:val="NoSpacing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02799" w:rsidRPr="00B934A2" w:rsidRDefault="00202799" w:rsidP="00B934A2">
            <w:pPr>
              <w:pStyle w:val="NoSpacing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6D6AD9CA" w14:textId="77777777" w:rsidR="00202799" w:rsidRPr="00B934A2" w:rsidRDefault="00202799" w:rsidP="00B934A2">
            <w:pPr>
              <w:pStyle w:val="NoSpacing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732034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4B4C663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62B86A6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ED98177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948B97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60051E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5535AB3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02799" w:rsidRPr="00FA19A3" w14:paraId="3986FBC7" w14:textId="77777777" w:rsidTr="5962B119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CE4CC70" w14:textId="77777777" w:rsidR="00202799" w:rsidRPr="00FA19A3" w:rsidRDefault="0020279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202799" w:rsidRPr="00FA19A3" w14:paraId="00533E1E" w14:textId="77777777" w:rsidTr="5962B119">
        <w:trPr>
          <w:trHeight w:val="2411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0A75D0DF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0FDCE9FF" w:rsidR="00202799" w:rsidRPr="00FA19A3" w:rsidRDefault="00A31D4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30</w:t>
            </w:r>
            <w:r w:rsidR="00202799" w:rsidRPr="00FA19A3">
              <w:rPr>
                <w:i/>
                <w:caps/>
                <w:sz w:val="16"/>
              </w:rPr>
              <w:t xml:space="preserve"> </w:t>
            </w:r>
            <w:r w:rsidR="00202799">
              <w:rPr>
                <w:i/>
                <w:caps/>
                <w:sz w:val="16"/>
              </w:rPr>
              <w:t>P</w:t>
            </w:r>
            <w:r w:rsidR="0020279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3D5098D" w14:textId="77777777" w:rsidR="00202799" w:rsidRPr="00FA19A3" w:rsidRDefault="0020279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Projectkaders</w:t>
            </w:r>
          </w:p>
          <w:p w14:paraId="0EDC277D" w14:textId="77777777" w:rsidR="00202799" w:rsidRPr="00334A31" w:rsidRDefault="00202799" w:rsidP="0005595C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kaders van het project zijn helder verwoord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, in afstemming met de opdrachtgever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. Het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gaat hierbij 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om de volgende zaken:</w:t>
            </w:r>
          </w:p>
          <w:p w14:paraId="2EE3A1E8" w14:textId="77777777" w:rsidR="00202799" w:rsidRPr="00334A31" w:rsidRDefault="00202799" w:rsidP="000559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projectdoel is SMART omschreven;</w:t>
            </w:r>
          </w:p>
          <w:p w14:paraId="6DC6FD4C" w14:textId="77777777" w:rsidR="00202799" w:rsidRDefault="00202799" w:rsidP="000559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Een concrete omschrijving van het projectresultaat;</w:t>
            </w:r>
          </w:p>
          <w:p w14:paraId="05F03969" w14:textId="77777777" w:rsidR="00202799" w:rsidRPr="0005463A" w:rsidRDefault="00202799" w:rsidP="0005595C">
            <w:pPr>
              <w:pStyle w:val="NoSpacing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05463A">
              <w:rPr>
                <w:sz w:val="18"/>
                <w:szCs w:val="18"/>
                <w:lang w:eastAsia="nl-NL"/>
              </w:rPr>
              <w:t>De deadlines zijn met elkaar vastgesteld;</w:t>
            </w:r>
          </w:p>
          <w:p w14:paraId="6BD71ABA" w14:textId="77777777" w:rsidR="00202799" w:rsidRDefault="00202799" w:rsidP="0005595C">
            <w:pPr>
              <w:pStyle w:val="NoSpacing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05463A">
              <w:rPr>
                <w:sz w:val="18"/>
                <w:szCs w:val="18"/>
                <w:lang w:eastAsia="nl-NL"/>
              </w:rPr>
              <w:t>Er is een projectplanning gemaakt;</w:t>
            </w:r>
          </w:p>
          <w:p w14:paraId="36294A81" w14:textId="77777777" w:rsidR="00202799" w:rsidRDefault="00202799" w:rsidP="0005595C">
            <w:pPr>
              <w:pStyle w:val="NoSpacing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verschillende projectfases zijn beschreven;</w:t>
            </w:r>
          </w:p>
          <w:p w14:paraId="691C174B" w14:textId="77777777" w:rsidR="00202799" w:rsidRPr="0005595C" w:rsidRDefault="00202799" w:rsidP="0005595C">
            <w:pPr>
              <w:pStyle w:val="NoSpacing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05595C">
              <w:rPr>
                <w:rFonts w:eastAsia="Times New Roman" w:cs="Arial"/>
                <w:bCs/>
                <w:sz w:val="18"/>
                <w:szCs w:val="18"/>
                <w:lang w:eastAsia="nl-NL"/>
              </w:rPr>
              <w:t>Het beschikbare budget.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5B68FAE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7B2F494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75DC10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2C34611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863E52D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B5BB183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27B5B0FA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02799" w:rsidRPr="00FA19A3" w14:paraId="76871F24" w14:textId="77777777" w:rsidTr="5962B119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3AC0648" w14:textId="77777777" w:rsidR="00202799" w:rsidRPr="00FA19A3" w:rsidRDefault="0020279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202799" w:rsidRPr="00FA19A3" w14:paraId="102CF535" w14:textId="77777777" w:rsidTr="5962B119">
        <w:trPr>
          <w:trHeight w:val="3443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8C291E1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6B35BC61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A31D40"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6622819" w14:textId="77777777" w:rsidR="00202799" w:rsidRPr="00FA19A3" w:rsidRDefault="0020279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Draaiboek</w:t>
            </w:r>
          </w:p>
          <w:p w14:paraId="3EA91861" w14:textId="77777777" w:rsidR="00202799" w:rsidRPr="00334A31" w:rsidRDefault="00202799" w:rsidP="0005595C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groep heeft een volledig uitgewerkt draaiboek opgesteld. Hierin zijn in ieder geval onderstaande aspecten opgenomen:</w:t>
            </w:r>
          </w:p>
          <w:p w14:paraId="78191E25" w14:textId="77777777" w:rsidR="00202799" w:rsidRPr="00334A31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Algemene informatie;</w:t>
            </w:r>
          </w:p>
          <w:p w14:paraId="76A67AA2" w14:textId="77777777" w:rsidR="00202799" w:rsidRPr="00334A31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Programma van het evenement;</w:t>
            </w:r>
          </w:p>
          <w:p w14:paraId="6BBB892B" w14:textId="77777777" w:rsidR="00202799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Een chronologische activiteitenlijst;</w:t>
            </w:r>
          </w:p>
          <w:p w14:paraId="148A1B41" w14:textId="77777777" w:rsidR="00202799" w:rsidRPr="00996283" w:rsidRDefault="00202799" w:rsidP="0005595C">
            <w:pPr>
              <w:pStyle w:val="NoSpacing"/>
              <w:numPr>
                <w:ilvl w:val="0"/>
                <w:numId w:val="12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Activiteitenlijst met taakverdeling;</w:t>
            </w:r>
          </w:p>
          <w:p w14:paraId="11443DFF" w14:textId="77777777" w:rsidR="00202799" w:rsidRPr="00D97419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Deelnemerslijst;</w:t>
            </w:r>
          </w:p>
          <w:p w14:paraId="020B07A7" w14:textId="77777777" w:rsidR="00202799" w:rsidRPr="00334A31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Meenemen;</w:t>
            </w:r>
          </w:p>
          <w:p w14:paraId="7C3144FE" w14:textId="77777777" w:rsidR="00202799" w:rsidRPr="00334A31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Vooraf controleren;</w:t>
            </w:r>
          </w:p>
          <w:p w14:paraId="0930AE61" w14:textId="77777777" w:rsidR="00202799" w:rsidRPr="00334A31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Noodsituaties;</w:t>
            </w:r>
          </w:p>
          <w:p w14:paraId="2B9E6B39" w14:textId="77777777" w:rsidR="00202799" w:rsidRDefault="00202799" w:rsidP="000559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Overige informatie.</w:t>
            </w:r>
          </w:p>
          <w:p w14:paraId="77843515" w14:textId="77777777" w:rsidR="00202799" w:rsidRPr="003439F2" w:rsidRDefault="00202799" w:rsidP="0005595C">
            <w:pPr>
              <w:pStyle w:val="NoSpacing"/>
              <w:rPr>
                <w:lang w:eastAsia="nl-NL"/>
              </w:rPr>
            </w:pPr>
          </w:p>
          <w:p w14:paraId="25F55C7E" w14:textId="77777777" w:rsidR="00202799" w:rsidRPr="00FA19A3" w:rsidRDefault="00202799" w:rsidP="0005595C">
            <w:pPr>
              <w:spacing w:after="0" w:line="240" w:lineRule="auto"/>
              <w:rPr>
                <w:bCs/>
                <w:sz w:val="18"/>
              </w:rPr>
            </w:pPr>
            <w:r w:rsidRPr="00334A31">
              <w:rPr>
                <w:rFonts w:eastAsia="Times New Roman" w:cs="Arial"/>
                <w:b/>
                <w:bCs/>
                <w:sz w:val="18"/>
                <w:szCs w:val="20"/>
                <w:u w:val="single"/>
                <w:lang w:eastAsia="nl-NL"/>
              </w:rPr>
              <w:t>Kwaliteitseis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; m.b.v. het draaiboek moet een ander team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aan de slag kunnen zonder 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vragen te stellen.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0EA1CF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0665612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100D3AC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7C52CE1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2575A7A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C36D0A3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DEEE0A5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02799" w:rsidRPr="00FA19A3" w14:paraId="385024E0" w14:textId="77777777" w:rsidTr="5962B119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328C78D4" w14:textId="77777777" w:rsidR="00202799" w:rsidRPr="00FA19A3" w:rsidRDefault="0020279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5A4ACFD7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7E5424ED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06977AB7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60D0C4E6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70D2258A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202799"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02799" w:rsidRPr="00FA19A3" w14:paraId="225C5B5B" w14:textId="77777777" w:rsidTr="5962B119">
        <w:trPr>
          <w:trHeight w:val="590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5A3807C" w14:textId="77777777" w:rsidR="00202799" w:rsidRPr="00570252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00452616" w:rsidR="00202799" w:rsidRPr="00570252" w:rsidRDefault="00A31D4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i/>
                <w:caps/>
                <w:sz w:val="16"/>
              </w:rPr>
              <w:t>15</w:t>
            </w:r>
            <w:r w:rsidR="0020279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7D51246" w14:textId="155852EA" w:rsidR="00202799" w:rsidRPr="00570252" w:rsidRDefault="00202799" w:rsidP="0005595C">
            <w:pPr>
              <w:spacing w:after="0" w:line="240" w:lineRule="auto"/>
              <w:rPr>
                <w:b/>
                <w:bCs/>
              </w:rPr>
            </w:pPr>
            <w:r w:rsidRPr="00570252">
              <w:rPr>
                <w:b/>
                <w:bCs/>
              </w:rPr>
              <w:t xml:space="preserve">Kostenbegroting </w:t>
            </w:r>
          </w:p>
          <w:p w14:paraId="3299F88F" w14:textId="78954639" w:rsidR="00202799" w:rsidRPr="00570252" w:rsidRDefault="5962B119" w:rsidP="5962B119">
            <w:pPr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 voor hun onderdeel van het Verhalencafé.</w:t>
            </w:r>
          </w:p>
          <w:p w14:paraId="0DAA3671" w14:textId="03AFCD98" w:rsidR="00202799" w:rsidRPr="00570252" w:rsidRDefault="00202799" w:rsidP="5962B119">
            <w:pPr>
              <w:pStyle w:val="NoSpacing"/>
            </w:pPr>
          </w:p>
          <w:p w14:paraId="0D6A51B3" w14:textId="512EABF3" w:rsidR="00202799" w:rsidRPr="00570252" w:rsidRDefault="5962B119" w:rsidP="5962B119">
            <w:pPr>
              <w:pStyle w:val="NoSpacing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 voor het Verhalencafé. Hierin worden de volgende onderdelen vermeld:</w:t>
            </w:r>
          </w:p>
          <w:p w14:paraId="3771B53A" w14:textId="66F09ED3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530FB7DD" w14:textId="74069DF9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4177CDC6" w14:textId="37BA4C27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</w:t>
            </w:r>
            <w:proofErr w:type="spellStart"/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incl</w:t>
            </w:r>
            <w:proofErr w:type="spellEnd"/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 xml:space="preserve"> btw)</w:t>
            </w:r>
          </w:p>
          <w:p w14:paraId="02A9B780" w14:textId="06ABD59A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</w:t>
            </w:r>
            <w:proofErr w:type="spellStart"/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excl</w:t>
            </w:r>
            <w:proofErr w:type="spellEnd"/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 xml:space="preserve"> btw)</w:t>
            </w:r>
          </w:p>
          <w:p w14:paraId="2DA35EB0" w14:textId="6CD1E1EA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232C4143" w14:textId="54214AFD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042AE2FF" w14:textId="4417DEF3" w:rsidR="00202799" w:rsidRPr="00570252" w:rsidRDefault="5962B119" w:rsidP="5962B119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99330BB" w14:textId="12E222D5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DE9982B" w14:textId="2C3CD1DA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ABDEBEA" w14:textId="7DCDC571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7F8B004" w14:textId="573FD2AC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038BB8D" w14:textId="5613FC12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0D3E9F5" w14:textId="536F944E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DC38F47" w14:textId="64C3D7DA" w:rsidR="00202799" w:rsidRPr="00B12A79" w:rsidRDefault="00202799" w:rsidP="00202799">
            <w:pPr>
              <w:pStyle w:val="NoSpacing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202799" w:rsidRPr="00FA19A3" w14:paraId="33AF68DA" w14:textId="77777777" w:rsidTr="5962B119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202799" w:rsidRPr="00570252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11D1E" w14:textId="77777777" w:rsidR="00202799" w:rsidRPr="00570252" w:rsidRDefault="0020279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202799" w:rsidRPr="00FA19A3" w14:paraId="2E96416F" w14:textId="77777777" w:rsidTr="5962B119">
        <w:trPr>
          <w:trHeight w:val="1640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B56398D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27E3D6B6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A31D40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AAA2284" w14:textId="77777777" w:rsidR="00202799" w:rsidRPr="00FA19A3" w:rsidRDefault="0020279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  <w:r w:rsidRPr="00FA19A3">
              <w:rPr>
                <w:b/>
                <w:bCs/>
              </w:rPr>
              <w:t xml:space="preserve"> </w:t>
            </w:r>
          </w:p>
          <w:p w14:paraId="6BFB0FCC" w14:textId="6DE8455F" w:rsidR="00202799" w:rsidRPr="00334A31" w:rsidRDefault="00202799" w:rsidP="0005595C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De groep heeft een passende uitnodiging voor het </w:t>
            </w:r>
            <w:r w:rsidR="005A2092">
              <w:rPr>
                <w:rFonts w:eastAsia="Times New Roman" w:cs="Arial"/>
                <w:bCs/>
                <w:sz w:val="18"/>
                <w:szCs w:val="20"/>
                <w:lang w:eastAsia="nl-NL"/>
              </w:rPr>
              <w:t>Verhalenc</w:t>
            </w: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afé ontwikkeld. Hierbij is er aandacht voor:</w:t>
            </w:r>
          </w:p>
          <w:p w14:paraId="1999EA0A" w14:textId="77777777" w:rsidR="00202799" w:rsidRPr="00334A31" w:rsidRDefault="00202799" w:rsidP="0005595C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Vormgeving/creativiteit</w:t>
            </w:r>
          </w:p>
          <w:p w14:paraId="40B44EE2" w14:textId="77777777" w:rsidR="00202799" w:rsidRPr="00334A31" w:rsidRDefault="00202799" w:rsidP="0005595C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Taal </w:t>
            </w:r>
          </w:p>
          <w:p w14:paraId="6043185B" w14:textId="77777777" w:rsidR="00202799" w:rsidRDefault="00202799" w:rsidP="0005595C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334A31">
              <w:rPr>
                <w:rFonts w:eastAsia="Times New Roman" w:cs="Arial"/>
                <w:bCs/>
                <w:sz w:val="18"/>
                <w:szCs w:val="20"/>
                <w:lang w:eastAsia="nl-NL"/>
              </w:rPr>
              <w:t>Duidelijk</w:t>
            </w:r>
          </w:p>
          <w:p w14:paraId="090A3640" w14:textId="77777777" w:rsidR="00202799" w:rsidRPr="0005595C" w:rsidRDefault="00202799" w:rsidP="0005595C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05595C">
              <w:rPr>
                <w:rFonts w:eastAsia="Times New Roman" w:cs="Arial"/>
                <w:bCs/>
                <w:sz w:val="18"/>
                <w:szCs w:val="20"/>
                <w:lang w:eastAsia="nl-NL"/>
              </w:rPr>
              <w:t>Passend bij de doelgroep</w:t>
            </w:r>
            <w:r w:rsidRPr="00FA19A3"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67CFEAE6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E73557E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9A397BF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4012D1D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C2C8A40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3C0957D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E33A6E3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02799" w:rsidRPr="00FA19A3" w14:paraId="34BC46A8" w14:textId="77777777" w:rsidTr="5962B119">
        <w:trPr>
          <w:trHeight w:val="235"/>
        </w:trPr>
        <w:tc>
          <w:tcPr>
            <w:tcW w:w="1134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202799" w:rsidRPr="00FA19A3" w:rsidRDefault="0020279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6359148" w14:textId="77777777" w:rsidR="00202799" w:rsidRPr="00FA19A3" w:rsidRDefault="0020279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7777777" w:rsidR="00202799" w:rsidRPr="00FA19A3" w:rsidRDefault="0020279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7295F4D4" w14:textId="73E893CB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7DDE676B" w14:textId="3C7ACEFA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58325E31" w14:textId="02BCB669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F54746A" w14:textId="3B6959E6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0602CE98" w14:textId="2F0C97BA" w:rsidR="00202799" w:rsidRPr="00FA19A3" w:rsidRDefault="00A31D40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100304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206A5C55" w14:textId="77777777" w:rsidR="00110EE4" w:rsidRDefault="00110EE4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2B64F4EF" w14:textId="77777777" w:rsidR="00100304" w:rsidRPr="00100304" w:rsidRDefault="00100304" w:rsidP="00100304">
      <w:pPr>
        <w:pStyle w:val="NoSpacing"/>
        <w:rPr>
          <w:lang w:eastAsia="nl-NL"/>
        </w:rPr>
      </w:pPr>
    </w:p>
    <w:p w14:paraId="5B15364F" w14:textId="77777777" w:rsidR="00B934A2" w:rsidRDefault="00B934A2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NoSpacing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NoSpacing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NoSpacing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NoSpacing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NoSpacing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1DFAC21" w14:textId="77777777" w:rsidR="007D1B6F" w:rsidRDefault="007D1B6F" w:rsidP="00334A31">
      <w:pPr>
        <w:pStyle w:val="NoSpacing"/>
      </w:pPr>
    </w:p>
    <w:p w14:paraId="6CDB2D60" w14:textId="77777777" w:rsidR="00DB1DE1" w:rsidRDefault="00DB1DE1"/>
    <w:p w14:paraId="2F68AF57" w14:textId="77777777" w:rsidR="00DB1DE1" w:rsidRPr="00DB1DE1" w:rsidRDefault="00DB1DE1" w:rsidP="00DB1DE1"/>
    <w:p w14:paraId="5E1B72FF" w14:textId="77777777" w:rsidR="00DB1DE1" w:rsidRPr="00DB1DE1" w:rsidRDefault="00DB1DE1" w:rsidP="00DB1DE1"/>
    <w:p w14:paraId="5E178B09" w14:textId="77777777" w:rsidR="00DB1DE1" w:rsidRPr="00DB1DE1" w:rsidRDefault="00DB1DE1" w:rsidP="00DB1DE1"/>
    <w:p w14:paraId="483DAF69" w14:textId="77777777" w:rsidR="00DB1DE1" w:rsidRPr="00DB1DE1" w:rsidRDefault="00DB1DE1" w:rsidP="00DB1DE1"/>
    <w:p w14:paraId="017F3281" w14:textId="77777777" w:rsidR="00DB1DE1" w:rsidRPr="00DB1DE1" w:rsidRDefault="00DB1DE1" w:rsidP="00DB1DE1"/>
    <w:p w14:paraId="07C12CCC" w14:textId="77777777" w:rsidR="00DB1DE1" w:rsidRPr="00DB1DE1" w:rsidRDefault="00DB1DE1" w:rsidP="00DB1DE1"/>
    <w:p w14:paraId="18E04EDA" w14:textId="77777777" w:rsidR="00DB1DE1" w:rsidRPr="00DB1DE1" w:rsidRDefault="00DB1DE1" w:rsidP="00DB1DE1"/>
    <w:p w14:paraId="703DBDC6" w14:textId="77777777" w:rsidR="00DB1DE1" w:rsidRPr="00DB1DE1" w:rsidRDefault="00DB1DE1" w:rsidP="00DB1DE1"/>
    <w:p w14:paraId="0BA63C72" w14:textId="77777777" w:rsidR="00DB1DE1" w:rsidRPr="00DB1DE1" w:rsidRDefault="00DB1DE1" w:rsidP="00DB1DE1"/>
    <w:p w14:paraId="0369A5AE" w14:textId="77777777" w:rsidR="00DB1DE1" w:rsidRPr="00DB1DE1" w:rsidRDefault="00DB1DE1" w:rsidP="00DB1DE1"/>
    <w:p w14:paraId="0705A389" w14:textId="77777777" w:rsidR="00DB1DE1" w:rsidRPr="00DB1DE1" w:rsidRDefault="00DB1DE1" w:rsidP="00DB1DE1"/>
    <w:p w14:paraId="7E5F6F65" w14:textId="77777777" w:rsidR="00DB1DE1" w:rsidRPr="00DB1DE1" w:rsidRDefault="00DB1DE1" w:rsidP="00DB1DE1"/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NoSpacing"/>
      </w:pPr>
    </w:p>
    <w:p w14:paraId="06B7F51D" w14:textId="77777777" w:rsidR="00100304" w:rsidRDefault="00100304" w:rsidP="00100304">
      <w:pPr>
        <w:pStyle w:val="Heading2"/>
      </w:pPr>
      <w: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NoSpacing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NoSpacing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NoSpacing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NoSpacing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NoSpacing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NoSpacing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NoSpacing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NoSpacing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NoSpacing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NoSpacing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NoSpacing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NoSpacing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NoSpacing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NoSpacing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NoSpacing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NoSpacing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NoSpacing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NoSpacing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NoSpacing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NoSpacing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NoSpacing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NoSpacing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NoSpacing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NoSpacing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NoSpacing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NoSpacing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NoSpacing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NoSpacing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NoSpacing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NoSpacing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NoSpacing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NoSpacing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NoSpacing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NoSpacing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NoSpacing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NoSpacing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NoSpacing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NoSpacing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NoSpacing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NoSpacing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NoSpacing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NoSpacing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NoSpacing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NoSpacing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NoSpacing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NoSpacing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NoSpacing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NoSpacing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NoSpacing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NoSpacing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NoSpacing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NoSpacing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NoSpacing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NoSpacing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NoSpacing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NoSpacing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NoSpacing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NoSpacing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NoSpacing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NoSpacing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NoSpacing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NoSpacing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NoSpacing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NoSpacing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NoSpacing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NoSpacing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NoSpacing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NoSpacing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NoSpacing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NoSpacing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NoSpacing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NoSpacing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NoSpacing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NoSpacing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NoSpacing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NoSpacing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NoSpacing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NoSpacing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NoSpacing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NoSpacing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NoSpacing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NoSpacing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NoSpacing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NoSpacing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NoSpacing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NoSpacing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NoSpacing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NoSpacing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NoSpacing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NoSpacing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NoSpacing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NoSpacing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NoSpacing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NoSpacing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NoSpacing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NoSpacing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NoSpacing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NoSpacing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NoSpacing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NoSpacing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NoSpacing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NoSpacing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NoSpacing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NoSpacing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NoSpacing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NoSpacing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NoSpacing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NoSpacing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NoSpacing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NoSpacing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NoSpacing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NoSpacing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NoSpacing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NoSpacing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NoSpacing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NoSpacing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NoSpacing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NoSpacing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NoSpacing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NoSpacing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NoSpacing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NoSpacing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NoSpacing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NoSpacing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NoSpacing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NoSpacing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NoSpacing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NoSpacing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NoSpacing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NoSpacing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NoSpacing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NoSpacing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NoSpacing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NoSpacing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NoSpacing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NoSpacing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NoSpacing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NoSpacing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NoSpacing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NoSpacing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NoSpacing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NoSpacing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NoSpacing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NoSpacing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NoSpacing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NoSpacing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NoSpacing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NoSpacing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NoSpacing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NoSpacing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NoSpacing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NoSpacing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NoSpacing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NoSpacing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NoSpacing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NoSpacing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NoSpacing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NoSpacing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NoSpacing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NoSpacing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NoSpacing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NoSpacing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NoSpacing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NoSpacing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NoSpacing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NoSpacing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NoSpacing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NoSpacing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NoSpacing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NoSpacing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NoSpacing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NoSpacing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NoSpacing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CE0D" w14:textId="77777777" w:rsidR="005C1559" w:rsidRDefault="005C1559" w:rsidP="00947598">
      <w:pPr>
        <w:spacing w:after="0" w:line="240" w:lineRule="auto"/>
      </w:pPr>
      <w:r>
        <w:separator/>
      </w:r>
    </w:p>
  </w:endnote>
  <w:endnote w:type="continuationSeparator" w:id="0">
    <w:p w14:paraId="132A69AB" w14:textId="77777777" w:rsidR="005C1559" w:rsidRDefault="005C1559" w:rsidP="00947598">
      <w:pPr>
        <w:spacing w:after="0" w:line="240" w:lineRule="auto"/>
      </w:pPr>
      <w:r>
        <w:continuationSeparator/>
      </w:r>
    </w:p>
  </w:endnote>
  <w:endnote w:type="continuationNotice" w:id="1">
    <w:p w14:paraId="5F2729BB" w14:textId="77777777" w:rsidR="005C1559" w:rsidRDefault="005C1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1736" w14:textId="77777777" w:rsidR="005C7C9B" w:rsidRDefault="005C7C9B">
    <w:pPr>
      <w:pStyle w:val="Footer"/>
    </w:pPr>
    <w:r>
      <w:t xml:space="preserve">Schooljaar </w:t>
    </w:r>
    <w:r w:rsidR="00DB1DE1">
      <w:t>1</w:t>
    </w:r>
    <w:r w:rsidR="0005595C">
      <w:t>920</w:t>
    </w:r>
    <w:r>
      <w:tab/>
    </w:r>
    <w:r>
      <w:tab/>
      <w:t xml:space="preserve">IBS </w:t>
    </w:r>
    <w:r w:rsidR="00DB1DE1">
      <w:t>Mijn leef</w:t>
    </w:r>
    <w:r w:rsidR="0005595C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D577" w14:textId="77777777" w:rsidR="005C1559" w:rsidRDefault="005C1559" w:rsidP="00947598">
      <w:pPr>
        <w:spacing w:after="0" w:line="240" w:lineRule="auto"/>
      </w:pPr>
      <w:r>
        <w:separator/>
      </w:r>
    </w:p>
  </w:footnote>
  <w:footnote w:type="continuationSeparator" w:id="0">
    <w:p w14:paraId="381E098D" w14:textId="77777777" w:rsidR="005C1559" w:rsidRDefault="005C1559" w:rsidP="00947598">
      <w:pPr>
        <w:spacing w:after="0" w:line="240" w:lineRule="auto"/>
      </w:pPr>
      <w:r>
        <w:continuationSeparator/>
      </w:r>
    </w:p>
  </w:footnote>
  <w:footnote w:type="continuationNotice" w:id="1">
    <w:p w14:paraId="733CEA7E" w14:textId="77777777" w:rsidR="005C1559" w:rsidRDefault="005C15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3"/>
  </w:num>
  <w:num w:numId="5">
    <w:abstractNumId w:val="8"/>
  </w:num>
  <w:num w:numId="6">
    <w:abstractNumId w:val="25"/>
  </w:num>
  <w:num w:numId="7">
    <w:abstractNumId w:val="9"/>
  </w:num>
  <w:num w:numId="8">
    <w:abstractNumId w:val="18"/>
  </w:num>
  <w:num w:numId="9">
    <w:abstractNumId w:val="15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19"/>
  </w:num>
  <w:num w:numId="15">
    <w:abstractNumId w:val="24"/>
  </w:num>
  <w:num w:numId="16">
    <w:abstractNumId w:val="22"/>
  </w:num>
  <w:num w:numId="17">
    <w:abstractNumId w:val="12"/>
  </w:num>
  <w:num w:numId="18">
    <w:abstractNumId w:val="10"/>
  </w:num>
  <w:num w:numId="19">
    <w:abstractNumId w:val="1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7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5463A"/>
    <w:rsid w:val="0005595C"/>
    <w:rsid w:val="00072192"/>
    <w:rsid w:val="00074DB6"/>
    <w:rsid w:val="00076C1B"/>
    <w:rsid w:val="00081296"/>
    <w:rsid w:val="00097D1B"/>
    <w:rsid w:val="000A2F6B"/>
    <w:rsid w:val="000B6C9F"/>
    <w:rsid w:val="000F0C32"/>
    <w:rsid w:val="00100304"/>
    <w:rsid w:val="00110EE4"/>
    <w:rsid w:val="00115284"/>
    <w:rsid w:val="00115D2B"/>
    <w:rsid w:val="00155A4A"/>
    <w:rsid w:val="00157F34"/>
    <w:rsid w:val="0019334F"/>
    <w:rsid w:val="001C41CA"/>
    <w:rsid w:val="001D22B0"/>
    <w:rsid w:val="001D3039"/>
    <w:rsid w:val="001F54C4"/>
    <w:rsid w:val="00202799"/>
    <w:rsid w:val="002D2448"/>
    <w:rsid w:val="002D35D2"/>
    <w:rsid w:val="0030603A"/>
    <w:rsid w:val="003315AD"/>
    <w:rsid w:val="00334A31"/>
    <w:rsid w:val="003439F2"/>
    <w:rsid w:val="0034451D"/>
    <w:rsid w:val="003A6F7F"/>
    <w:rsid w:val="003B0C7B"/>
    <w:rsid w:val="004371E5"/>
    <w:rsid w:val="0048584C"/>
    <w:rsid w:val="004B644F"/>
    <w:rsid w:val="004E05E8"/>
    <w:rsid w:val="004F3F13"/>
    <w:rsid w:val="00506700"/>
    <w:rsid w:val="00506BF8"/>
    <w:rsid w:val="00560ED9"/>
    <w:rsid w:val="00570252"/>
    <w:rsid w:val="0058386E"/>
    <w:rsid w:val="00597019"/>
    <w:rsid w:val="005A2092"/>
    <w:rsid w:val="005B7106"/>
    <w:rsid w:val="005C1559"/>
    <w:rsid w:val="005C7C9B"/>
    <w:rsid w:val="005D2961"/>
    <w:rsid w:val="00602801"/>
    <w:rsid w:val="00603785"/>
    <w:rsid w:val="0060471D"/>
    <w:rsid w:val="00637E41"/>
    <w:rsid w:val="00676966"/>
    <w:rsid w:val="006932A5"/>
    <w:rsid w:val="006A5A08"/>
    <w:rsid w:val="007054E8"/>
    <w:rsid w:val="00771107"/>
    <w:rsid w:val="00776923"/>
    <w:rsid w:val="00790AF0"/>
    <w:rsid w:val="007A0BC4"/>
    <w:rsid w:val="007A241A"/>
    <w:rsid w:val="007B7E66"/>
    <w:rsid w:val="007C2734"/>
    <w:rsid w:val="007C3972"/>
    <w:rsid w:val="007D1B6F"/>
    <w:rsid w:val="007E4605"/>
    <w:rsid w:val="007F38B1"/>
    <w:rsid w:val="008636D6"/>
    <w:rsid w:val="008966CC"/>
    <w:rsid w:val="008B4AEC"/>
    <w:rsid w:val="008E2556"/>
    <w:rsid w:val="008E560C"/>
    <w:rsid w:val="009160B8"/>
    <w:rsid w:val="0094107C"/>
    <w:rsid w:val="00947598"/>
    <w:rsid w:val="00956AB1"/>
    <w:rsid w:val="009725C0"/>
    <w:rsid w:val="00996283"/>
    <w:rsid w:val="00997D7D"/>
    <w:rsid w:val="009D6484"/>
    <w:rsid w:val="009D70DA"/>
    <w:rsid w:val="009E7E90"/>
    <w:rsid w:val="009F13BB"/>
    <w:rsid w:val="009F48E6"/>
    <w:rsid w:val="009F6B95"/>
    <w:rsid w:val="00A15873"/>
    <w:rsid w:val="00A31D40"/>
    <w:rsid w:val="00A55ED4"/>
    <w:rsid w:val="00A601A1"/>
    <w:rsid w:val="00A740FA"/>
    <w:rsid w:val="00A86518"/>
    <w:rsid w:val="00A915B9"/>
    <w:rsid w:val="00AC59B9"/>
    <w:rsid w:val="00AE780B"/>
    <w:rsid w:val="00AF0DC6"/>
    <w:rsid w:val="00B12A79"/>
    <w:rsid w:val="00B15883"/>
    <w:rsid w:val="00B251E9"/>
    <w:rsid w:val="00B274B5"/>
    <w:rsid w:val="00B35530"/>
    <w:rsid w:val="00B53E10"/>
    <w:rsid w:val="00B76072"/>
    <w:rsid w:val="00B76513"/>
    <w:rsid w:val="00B934A2"/>
    <w:rsid w:val="00BA22D7"/>
    <w:rsid w:val="00BA2431"/>
    <w:rsid w:val="00BA5925"/>
    <w:rsid w:val="00BB0B6B"/>
    <w:rsid w:val="00C50D28"/>
    <w:rsid w:val="00CA23E2"/>
    <w:rsid w:val="00CB05D1"/>
    <w:rsid w:val="00CB54DB"/>
    <w:rsid w:val="00CE0383"/>
    <w:rsid w:val="00D13139"/>
    <w:rsid w:val="00D15B5A"/>
    <w:rsid w:val="00D84DCF"/>
    <w:rsid w:val="00D97419"/>
    <w:rsid w:val="00DA5BB8"/>
    <w:rsid w:val="00DB1DE1"/>
    <w:rsid w:val="00DB4AE9"/>
    <w:rsid w:val="00DE4FAD"/>
    <w:rsid w:val="00DF1D9D"/>
    <w:rsid w:val="00DF30E0"/>
    <w:rsid w:val="00DF6A98"/>
    <w:rsid w:val="00E220FB"/>
    <w:rsid w:val="00E26709"/>
    <w:rsid w:val="00E34304"/>
    <w:rsid w:val="00E347CA"/>
    <w:rsid w:val="00E358C9"/>
    <w:rsid w:val="00E46702"/>
    <w:rsid w:val="00E92BB9"/>
    <w:rsid w:val="00EE760B"/>
    <w:rsid w:val="00EF2278"/>
    <w:rsid w:val="00F64BA7"/>
    <w:rsid w:val="00FA19A3"/>
    <w:rsid w:val="5962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03A"/>
    <w:pPr>
      <w:ind w:left="720"/>
      <w:contextualSpacing/>
    </w:pPr>
  </w:style>
  <w:style w:type="table" w:styleId="TableGrid">
    <w:name w:val="Table Grid"/>
    <w:basedOn w:val="TableNorma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link w:val="Heading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4759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47598"/>
    <w:rPr>
      <w:rFonts w:ascii="Arial" w:hAnsi="Arial"/>
      <w:sz w:val="20"/>
    </w:rPr>
  </w:style>
  <w:style w:type="table" w:styleId="GridTable4-Accent3">
    <w:name w:val="Grid Table 4 Accent 3"/>
    <w:basedOn w:val="TableNorma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Normal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CommentReference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9F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39F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6E733-39DB-463E-A60B-699855DD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2C3A3-26BA-468B-9AC8-AABCC21C8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3928</Characters>
  <Application>Microsoft Office Word</Application>
  <DocSecurity>4</DocSecurity>
  <Lines>32</Lines>
  <Paragraphs>9</Paragraphs>
  <ScaleCrop>false</ScaleCrop>
  <Company>Helicon Opleidingen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Machiel Huizer</cp:lastModifiedBy>
  <cp:revision>9</cp:revision>
  <dcterms:created xsi:type="dcterms:W3CDTF">2019-07-01T21:18:00Z</dcterms:created>
  <dcterms:modified xsi:type="dcterms:W3CDTF">2019-08-26T21:22:00Z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